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72E2" w14:textId="77777777" w:rsidR="00421BE8" w:rsidRPr="00421BE8" w:rsidRDefault="00421BE8" w:rsidP="00421BE8">
      <w:pPr>
        <w:pStyle w:val="NoSpacing"/>
        <w:rPr>
          <w:rFonts w:cstheme="minorHAnsi"/>
          <w:b/>
          <w:sz w:val="24"/>
        </w:rPr>
      </w:pPr>
      <w:r w:rsidRPr="00421BE8">
        <w:rPr>
          <w:rFonts w:cstheme="minorHAnsi"/>
          <w:b/>
          <w:sz w:val="24"/>
        </w:rPr>
        <w:t>Course:</w:t>
      </w:r>
      <w:r w:rsidR="009863D1">
        <w:rPr>
          <w:rFonts w:cstheme="minorHAnsi"/>
          <w:b/>
          <w:sz w:val="24"/>
        </w:rPr>
        <w:t xml:space="preserve"> </w:t>
      </w:r>
    </w:p>
    <w:p w14:paraId="017BE549" w14:textId="77777777" w:rsidR="00280CAD" w:rsidRDefault="00280CAD" w:rsidP="00421BE8">
      <w:pPr>
        <w:pStyle w:val="NoSpacing"/>
        <w:rPr>
          <w:rFonts w:cstheme="minorHAnsi"/>
          <w:b/>
          <w:sz w:val="24"/>
        </w:rPr>
      </w:pPr>
    </w:p>
    <w:p w14:paraId="2AEC1042" w14:textId="78E843BF" w:rsidR="00421BE8" w:rsidRPr="00421BE8" w:rsidRDefault="00421BE8" w:rsidP="00421BE8">
      <w:pPr>
        <w:pStyle w:val="NoSpacing"/>
        <w:rPr>
          <w:rFonts w:cstheme="minorHAnsi"/>
          <w:b/>
          <w:sz w:val="24"/>
        </w:rPr>
      </w:pPr>
      <w:r w:rsidRPr="00421BE8">
        <w:rPr>
          <w:rFonts w:cstheme="minorHAnsi"/>
          <w:b/>
          <w:sz w:val="24"/>
        </w:rPr>
        <w:t>Grade Level:</w:t>
      </w:r>
    </w:p>
    <w:p w14:paraId="3D388ABE" w14:textId="77777777" w:rsidR="00421BE8" w:rsidRDefault="00421BE8" w:rsidP="00421BE8">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61312" behindDoc="0" locked="0" layoutInCell="1" allowOverlap="1" wp14:anchorId="3B542F8E" wp14:editId="27B12A16">
                <wp:simplePos x="0" y="0"/>
                <wp:positionH relativeFrom="column">
                  <wp:posOffset>-49530</wp:posOffset>
                </wp:positionH>
                <wp:positionV relativeFrom="paragraph">
                  <wp:posOffset>100965</wp:posOffset>
                </wp:positionV>
                <wp:extent cx="6153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86833C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95pt" to="48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" strokecolor="black [3213]"/>
            </w:pict>
          </mc:Fallback>
        </mc:AlternateContent>
      </w:r>
    </w:p>
    <w:p w14:paraId="3D2F81E7" w14:textId="77777777" w:rsidR="003F6B70" w:rsidRDefault="00421BE8" w:rsidP="00421BE8">
      <w:pPr>
        <w:spacing w:after="0" w:line="240" w:lineRule="auto"/>
        <w:rPr>
          <w:rFonts w:cstheme="minorHAnsi"/>
          <w:b/>
          <w:sz w:val="24"/>
        </w:rPr>
      </w:pPr>
      <w:r w:rsidRPr="00421BE8">
        <w:rPr>
          <w:rFonts w:cstheme="minorHAnsi"/>
          <w:b/>
          <w:sz w:val="24"/>
        </w:rPr>
        <w:t>Lesson Purpose/Rationale/Essential Question:</w:t>
      </w:r>
    </w:p>
    <w:p w14:paraId="62973D74" w14:textId="77777777" w:rsidR="00421BE8" w:rsidRDefault="0056741B" w:rsidP="00421BE8">
      <w:pPr>
        <w:spacing w:after="0" w:line="240" w:lineRule="auto"/>
        <w:rPr>
          <w:rFonts w:cstheme="minorHAnsi"/>
          <w:b/>
          <w:sz w:val="24"/>
        </w:rPr>
      </w:pPr>
      <w:r>
        <w:rPr>
          <w:rFonts w:ascii="Arial" w:hAnsi="Arial" w:cs="Arial"/>
        </w:rPr>
        <w:t>Provide an overview of the main topics or central theme that will be addressed in this lesson. Describe why this topic/lesson is important for your students to understand.</w:t>
      </w:r>
    </w:p>
    <w:p w14:paraId="5F1D705E" w14:textId="77777777" w:rsidR="00421BE8" w:rsidRDefault="00421BE8" w:rsidP="00421BE8">
      <w:pPr>
        <w:spacing w:after="0" w:line="240" w:lineRule="auto"/>
        <w:rPr>
          <w:rFonts w:cstheme="minorHAnsi"/>
          <w:b/>
          <w:sz w:val="24"/>
        </w:rPr>
      </w:pPr>
    </w:p>
    <w:p w14:paraId="076CAF34" w14:textId="77777777" w:rsidR="0056741B" w:rsidRDefault="0056741B" w:rsidP="0056741B">
      <w:pPr>
        <w:spacing w:after="0" w:line="240" w:lineRule="auto"/>
        <w:rPr>
          <w:rFonts w:cstheme="minorHAnsi"/>
          <w:b/>
          <w:sz w:val="24"/>
        </w:rPr>
      </w:pPr>
      <w:r>
        <w:rPr>
          <w:rFonts w:cstheme="minorHAnsi"/>
          <w:b/>
          <w:sz w:val="24"/>
        </w:rPr>
        <w:t>Prior Knowledge Required:</w:t>
      </w:r>
    </w:p>
    <w:p w14:paraId="6F8A0454" w14:textId="77777777" w:rsidR="0056741B" w:rsidRDefault="0056741B" w:rsidP="0056741B">
      <w:pPr>
        <w:spacing w:after="0" w:line="240" w:lineRule="auto"/>
        <w:rPr>
          <w:rFonts w:cstheme="minorHAnsi"/>
          <w:b/>
          <w:sz w:val="24"/>
        </w:rPr>
      </w:pPr>
      <w:r>
        <w:rPr>
          <w:rFonts w:ascii="Arial" w:hAnsi="Arial" w:cs="Arial"/>
        </w:rPr>
        <w:t>List the prerequisite knowledge, skills, or abilities that are required for a student to be able to fully participate in this lesson</w:t>
      </w:r>
      <w:r w:rsidR="007514AC">
        <w:rPr>
          <w:rFonts w:ascii="Arial" w:hAnsi="Arial" w:cs="Arial"/>
        </w:rPr>
        <w:t>.</w:t>
      </w:r>
    </w:p>
    <w:p w14:paraId="1CD4EB53" w14:textId="77777777" w:rsidR="0056741B" w:rsidRDefault="0056741B" w:rsidP="00421BE8">
      <w:pPr>
        <w:spacing w:after="0" w:line="240" w:lineRule="auto"/>
        <w:rPr>
          <w:rFonts w:cstheme="minorHAnsi"/>
          <w:b/>
          <w:sz w:val="24"/>
        </w:rPr>
      </w:pPr>
    </w:p>
    <w:p w14:paraId="2F549CB4" w14:textId="77777777" w:rsidR="00421BE8" w:rsidRDefault="00421BE8" w:rsidP="00421BE8">
      <w:pPr>
        <w:spacing w:after="0" w:line="240" w:lineRule="auto"/>
        <w:rPr>
          <w:rFonts w:cstheme="minorHAnsi"/>
          <w:b/>
          <w:sz w:val="24"/>
        </w:rPr>
      </w:pPr>
      <w:r>
        <w:rPr>
          <w:rFonts w:cstheme="minorHAnsi"/>
          <w:b/>
          <w:sz w:val="24"/>
        </w:rPr>
        <w:t>Objectives/Learning Outcomes:</w:t>
      </w:r>
    </w:p>
    <w:p w14:paraId="5C0C7F27" w14:textId="0223567D" w:rsidR="0056741B" w:rsidRPr="0056741B" w:rsidRDefault="0056741B" w:rsidP="00421BE8">
      <w:pPr>
        <w:spacing w:after="0" w:line="240" w:lineRule="auto"/>
        <w:rPr>
          <w:rFonts w:ascii="Arial" w:hAnsi="Arial" w:cs="Arial"/>
        </w:rPr>
      </w:pPr>
      <w:r w:rsidRPr="0056741B">
        <w:rPr>
          <w:rFonts w:ascii="Arial" w:hAnsi="Arial" w:cs="Arial"/>
        </w:rPr>
        <w:t>List the specific observable behavior or</w:t>
      </w:r>
      <w:r>
        <w:rPr>
          <w:rFonts w:ascii="Arial" w:hAnsi="Arial" w:cs="Arial"/>
        </w:rPr>
        <w:t xml:space="preserve"> skills that a student will be able to complete as a result of this lesson. Be specific regarding how the students will be able to demonstrate the behavior or sk</w:t>
      </w:r>
      <w:r w:rsidR="007514AC">
        <w:rPr>
          <w:rFonts w:ascii="Arial" w:hAnsi="Arial" w:cs="Arial"/>
        </w:rPr>
        <w:t>ill. Two spaces are provided, but</w:t>
      </w:r>
      <w:r>
        <w:rPr>
          <w:rFonts w:ascii="Arial" w:hAnsi="Arial" w:cs="Arial"/>
        </w:rPr>
        <w:t xml:space="preserve"> your lesson may require more</w:t>
      </w:r>
      <w:r w:rsidR="00BA44E7">
        <w:rPr>
          <w:rFonts w:ascii="Arial" w:hAnsi="Arial" w:cs="Arial"/>
        </w:rPr>
        <w:t xml:space="preserve"> o</w:t>
      </w:r>
      <w:r>
        <w:rPr>
          <w:rFonts w:ascii="Arial" w:hAnsi="Arial" w:cs="Arial"/>
        </w:rPr>
        <w:t>bjectives.</w:t>
      </w:r>
    </w:p>
    <w:p w14:paraId="6676EC3C" w14:textId="77777777" w:rsidR="00421BE8" w:rsidRDefault="00421BE8" w:rsidP="00421BE8">
      <w:pPr>
        <w:spacing w:after="0" w:line="240" w:lineRule="auto"/>
        <w:ind w:firstLine="720"/>
        <w:rPr>
          <w:rFonts w:cstheme="minorHAnsi"/>
          <w:b/>
          <w:sz w:val="24"/>
        </w:rPr>
      </w:pPr>
      <w:r>
        <w:rPr>
          <w:rFonts w:cstheme="minorHAnsi"/>
          <w:b/>
          <w:sz w:val="24"/>
        </w:rPr>
        <w:t>1.</w:t>
      </w:r>
    </w:p>
    <w:p w14:paraId="7B51974E" w14:textId="77777777" w:rsidR="00421BE8" w:rsidRDefault="00421BE8" w:rsidP="00421BE8">
      <w:pPr>
        <w:spacing w:after="0" w:line="240" w:lineRule="auto"/>
        <w:ind w:firstLine="720"/>
        <w:rPr>
          <w:rFonts w:cstheme="minorHAnsi"/>
          <w:b/>
          <w:sz w:val="24"/>
        </w:rPr>
      </w:pPr>
    </w:p>
    <w:p w14:paraId="04267F8E" w14:textId="77777777" w:rsidR="005C2ED2" w:rsidRDefault="00421BE8" w:rsidP="005C2ED2">
      <w:pPr>
        <w:spacing w:after="0" w:line="240" w:lineRule="auto"/>
        <w:ind w:firstLine="720"/>
        <w:rPr>
          <w:rFonts w:cstheme="minorHAnsi"/>
          <w:b/>
          <w:sz w:val="24"/>
        </w:rPr>
      </w:pPr>
      <w:r>
        <w:rPr>
          <w:rFonts w:cstheme="minorHAnsi"/>
          <w:b/>
          <w:sz w:val="24"/>
        </w:rPr>
        <w:t>2.</w:t>
      </w:r>
    </w:p>
    <w:p w14:paraId="53F81392" w14:textId="77777777" w:rsidR="00421BE8" w:rsidRDefault="00421BE8" w:rsidP="00421BE8">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59264" behindDoc="0" locked="0" layoutInCell="1" allowOverlap="1" wp14:anchorId="52A85D1E" wp14:editId="20091A8C">
                <wp:simplePos x="0" y="0"/>
                <wp:positionH relativeFrom="column">
                  <wp:posOffset>-47625</wp:posOffset>
                </wp:positionH>
                <wp:positionV relativeFrom="paragraph">
                  <wp:posOffset>142875</wp:posOffset>
                </wp:positionV>
                <wp:extent cx="61531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1531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3F6C78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25pt" to="48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" strokecolor="black [3213]"/>
            </w:pict>
          </mc:Fallback>
        </mc:AlternateContent>
      </w:r>
    </w:p>
    <w:p w14:paraId="6F13AF96" w14:textId="060BA917" w:rsidR="00421BE8" w:rsidRDefault="004A29C8" w:rsidP="00421BE8">
      <w:pPr>
        <w:spacing w:after="0" w:line="240" w:lineRule="auto"/>
        <w:rPr>
          <w:rFonts w:cstheme="minorHAnsi"/>
          <w:b/>
          <w:sz w:val="24"/>
        </w:rPr>
      </w:pPr>
      <w:r>
        <w:rPr>
          <w:rFonts w:cstheme="minorHAnsi"/>
          <w:b/>
          <w:sz w:val="24"/>
        </w:rPr>
        <w:t xml:space="preserve">Geography Social Science </w:t>
      </w:r>
      <w:r w:rsidR="00421BE8">
        <w:rPr>
          <w:rFonts w:cstheme="minorHAnsi"/>
          <w:b/>
          <w:sz w:val="24"/>
        </w:rPr>
        <w:t>Standards:</w:t>
      </w:r>
    </w:p>
    <w:p w14:paraId="61440EBE" w14:textId="77777777" w:rsidR="00421BE8" w:rsidRDefault="0056741B" w:rsidP="00421BE8">
      <w:pPr>
        <w:spacing w:after="0" w:line="240" w:lineRule="auto"/>
        <w:rPr>
          <w:rFonts w:cstheme="minorHAnsi"/>
          <w:b/>
          <w:sz w:val="24"/>
        </w:rPr>
      </w:pPr>
      <w:r>
        <w:rPr>
          <w:rFonts w:ascii="Arial" w:hAnsi="Arial" w:cs="Arial"/>
        </w:rPr>
        <w:t xml:space="preserve">List the </w:t>
      </w:r>
      <w:r w:rsidR="007514AC">
        <w:rPr>
          <w:rFonts w:ascii="Arial" w:hAnsi="Arial" w:cs="Arial"/>
        </w:rPr>
        <w:t xml:space="preserve">content </w:t>
      </w:r>
      <w:r w:rsidR="008376D9">
        <w:rPr>
          <w:rFonts w:ascii="Arial" w:hAnsi="Arial" w:cs="Arial"/>
        </w:rPr>
        <w:t>area standards that this lesson is designed to address. Select from the most relevant standards</w:t>
      </w:r>
      <w:r w:rsidR="007514AC">
        <w:rPr>
          <w:rFonts w:ascii="Arial" w:hAnsi="Arial" w:cs="Arial"/>
        </w:rPr>
        <w:t xml:space="preserve"> in</w:t>
      </w:r>
      <w:r w:rsidR="008376D9">
        <w:rPr>
          <w:rFonts w:ascii="Arial" w:hAnsi="Arial" w:cs="Arial"/>
        </w:rPr>
        <w:t xml:space="preserve"> your content area.</w:t>
      </w:r>
    </w:p>
    <w:p w14:paraId="0AF6759B" w14:textId="77777777" w:rsidR="00466EE8" w:rsidRDefault="00466EE8" w:rsidP="00421BE8">
      <w:pPr>
        <w:spacing w:after="0" w:line="240" w:lineRule="auto"/>
        <w:rPr>
          <w:rFonts w:cstheme="minorHAnsi"/>
          <w:b/>
          <w:sz w:val="24"/>
        </w:rPr>
      </w:pPr>
    </w:p>
    <w:p w14:paraId="2C0A61F9" w14:textId="77777777" w:rsidR="00421BE8" w:rsidRDefault="00466EE8" w:rsidP="00421BE8">
      <w:pPr>
        <w:spacing w:after="0" w:line="240" w:lineRule="auto"/>
        <w:rPr>
          <w:rFonts w:cstheme="minorHAnsi"/>
          <w:b/>
          <w:sz w:val="24"/>
        </w:rPr>
      </w:pPr>
      <w:r>
        <w:rPr>
          <w:rFonts w:cstheme="minorHAnsi"/>
          <w:b/>
          <w:sz w:val="24"/>
        </w:rPr>
        <w:t>Materials and Resources Required:</w:t>
      </w:r>
    </w:p>
    <w:p w14:paraId="255D5CCF" w14:textId="77777777" w:rsidR="00466EE8" w:rsidRDefault="00466EE8" w:rsidP="008376D9">
      <w:pPr>
        <w:spacing w:after="0" w:line="240" w:lineRule="auto"/>
        <w:ind w:left="720"/>
        <w:rPr>
          <w:rFonts w:cstheme="minorHAnsi"/>
          <w:b/>
          <w:sz w:val="24"/>
        </w:rPr>
      </w:pPr>
      <w:r>
        <w:rPr>
          <w:rFonts w:cstheme="minorHAnsi"/>
          <w:b/>
          <w:sz w:val="24"/>
        </w:rPr>
        <w:t>Teacher:</w:t>
      </w:r>
      <w:r w:rsidR="008376D9">
        <w:rPr>
          <w:rFonts w:cstheme="minorHAnsi"/>
          <w:b/>
          <w:sz w:val="24"/>
        </w:rPr>
        <w:t xml:space="preserve"> </w:t>
      </w:r>
      <w:r w:rsidR="008376D9">
        <w:rPr>
          <w:rFonts w:ascii="Arial" w:hAnsi="Arial" w:cs="Arial"/>
        </w:rPr>
        <w:t>List the materials and resources that are r</w:t>
      </w:r>
      <w:r w:rsidR="007514AC">
        <w:rPr>
          <w:rFonts w:ascii="Arial" w:hAnsi="Arial" w:cs="Arial"/>
        </w:rPr>
        <w:t>equired for the teacher to conduct</w:t>
      </w:r>
      <w:r w:rsidR="008376D9">
        <w:rPr>
          <w:rFonts w:ascii="Arial" w:hAnsi="Arial" w:cs="Arial"/>
        </w:rPr>
        <w:t xml:space="preserve"> this lesson. </w:t>
      </w:r>
    </w:p>
    <w:p w14:paraId="09BE3264" w14:textId="77777777" w:rsidR="00466EE8" w:rsidRDefault="00466EE8" w:rsidP="00421BE8">
      <w:pPr>
        <w:spacing w:after="0" w:line="240" w:lineRule="auto"/>
        <w:rPr>
          <w:rFonts w:cstheme="minorHAnsi"/>
          <w:b/>
          <w:sz w:val="24"/>
        </w:rPr>
      </w:pPr>
    </w:p>
    <w:p w14:paraId="609FDADA" w14:textId="77777777" w:rsidR="008376D9" w:rsidRDefault="00466EE8" w:rsidP="008376D9">
      <w:pPr>
        <w:spacing w:after="0" w:line="240" w:lineRule="auto"/>
        <w:ind w:left="720"/>
        <w:rPr>
          <w:rFonts w:cstheme="minorHAnsi"/>
          <w:b/>
          <w:sz w:val="24"/>
        </w:rPr>
      </w:pPr>
      <w:r>
        <w:rPr>
          <w:rFonts w:cstheme="minorHAnsi"/>
          <w:b/>
          <w:sz w:val="24"/>
        </w:rPr>
        <w:t>Student:</w:t>
      </w:r>
      <w:r w:rsidR="008376D9" w:rsidRPr="008376D9">
        <w:rPr>
          <w:rFonts w:ascii="Arial" w:hAnsi="Arial" w:cs="Arial"/>
        </w:rPr>
        <w:t xml:space="preserve"> </w:t>
      </w:r>
      <w:r w:rsidR="008376D9">
        <w:rPr>
          <w:rFonts w:ascii="Arial" w:hAnsi="Arial" w:cs="Arial"/>
        </w:rPr>
        <w:t xml:space="preserve">List the materials and resources that are required for the student to fully participate in this lesson. </w:t>
      </w:r>
    </w:p>
    <w:p w14:paraId="6F9BC3B2" w14:textId="77777777" w:rsidR="00466EE8" w:rsidRDefault="00466EE8" w:rsidP="00421BE8">
      <w:pPr>
        <w:spacing w:after="0" w:line="240" w:lineRule="auto"/>
        <w:rPr>
          <w:rFonts w:cstheme="minorHAnsi"/>
          <w:b/>
          <w:sz w:val="24"/>
        </w:rPr>
      </w:pPr>
    </w:p>
    <w:p w14:paraId="45AF7016" w14:textId="77777777" w:rsidR="00466EE8" w:rsidRDefault="00466EE8" w:rsidP="00421BE8">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63360" behindDoc="0" locked="0" layoutInCell="1" allowOverlap="1" wp14:anchorId="184C2DC0" wp14:editId="3D83DDC4">
                <wp:simplePos x="0" y="0"/>
                <wp:positionH relativeFrom="column">
                  <wp:posOffset>-47625</wp:posOffset>
                </wp:positionH>
                <wp:positionV relativeFrom="paragraph">
                  <wp:posOffset>-2540</wp:posOffset>
                </wp:positionV>
                <wp:extent cx="61531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531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FDBFBA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" strokecolor="black [3213]"/>
            </w:pict>
          </mc:Fallback>
        </mc:AlternateContent>
      </w:r>
      <w:r w:rsidR="00753B24">
        <w:rPr>
          <w:rFonts w:cstheme="minorHAnsi"/>
          <w:b/>
          <w:sz w:val="24"/>
        </w:rPr>
        <w:t>Instruction</w:t>
      </w:r>
    </w:p>
    <w:tbl>
      <w:tblPr>
        <w:tblStyle w:val="TableGrid"/>
        <w:tblW w:w="9738" w:type="dxa"/>
        <w:tblLook w:val="04A0" w:firstRow="1" w:lastRow="0" w:firstColumn="1" w:lastColumn="0" w:noHBand="0" w:noVBand="1"/>
      </w:tblPr>
      <w:tblGrid>
        <w:gridCol w:w="2448"/>
        <w:gridCol w:w="1800"/>
        <w:gridCol w:w="5490"/>
      </w:tblGrid>
      <w:tr w:rsidR="00466EE8" w14:paraId="0AE13F79" w14:textId="77777777" w:rsidTr="008376D9">
        <w:tc>
          <w:tcPr>
            <w:tcW w:w="2448" w:type="dxa"/>
          </w:tcPr>
          <w:p w14:paraId="766BCF89" w14:textId="20B9AEFC" w:rsidR="00466EE8" w:rsidRDefault="00466EE8" w:rsidP="00421BE8">
            <w:pPr>
              <w:rPr>
                <w:rFonts w:cstheme="minorHAnsi"/>
                <w:b/>
                <w:sz w:val="24"/>
              </w:rPr>
            </w:pPr>
            <w:r>
              <w:rPr>
                <w:rFonts w:cstheme="minorHAnsi"/>
                <w:b/>
                <w:sz w:val="24"/>
              </w:rPr>
              <w:t>Activity/Method</w:t>
            </w:r>
          </w:p>
        </w:tc>
        <w:tc>
          <w:tcPr>
            <w:tcW w:w="1800" w:type="dxa"/>
          </w:tcPr>
          <w:p w14:paraId="2105A8EB" w14:textId="77777777" w:rsidR="00466EE8" w:rsidRDefault="00466EE8" w:rsidP="00421BE8">
            <w:pPr>
              <w:rPr>
                <w:rFonts w:cstheme="minorHAnsi"/>
                <w:b/>
                <w:sz w:val="24"/>
              </w:rPr>
            </w:pPr>
            <w:r>
              <w:rPr>
                <w:rFonts w:cstheme="minorHAnsi"/>
                <w:b/>
                <w:sz w:val="24"/>
              </w:rPr>
              <w:t>Time</w:t>
            </w:r>
          </w:p>
        </w:tc>
        <w:tc>
          <w:tcPr>
            <w:tcW w:w="5490" w:type="dxa"/>
          </w:tcPr>
          <w:p w14:paraId="712DF372" w14:textId="77777777" w:rsidR="00466EE8" w:rsidRDefault="00466EE8" w:rsidP="00421BE8">
            <w:pPr>
              <w:rPr>
                <w:rFonts w:cstheme="minorHAnsi"/>
                <w:b/>
                <w:sz w:val="24"/>
              </w:rPr>
            </w:pPr>
            <w:r>
              <w:rPr>
                <w:rFonts w:cstheme="minorHAnsi"/>
                <w:b/>
                <w:sz w:val="24"/>
              </w:rPr>
              <w:t>Description/Procedure</w:t>
            </w:r>
          </w:p>
        </w:tc>
      </w:tr>
      <w:tr w:rsidR="00466EE8" w14:paraId="6E089DCF" w14:textId="77777777" w:rsidTr="008376D9">
        <w:tc>
          <w:tcPr>
            <w:tcW w:w="2448" w:type="dxa"/>
          </w:tcPr>
          <w:p w14:paraId="7E4CBD86" w14:textId="77777777" w:rsidR="008376D9" w:rsidRDefault="00466EE8" w:rsidP="00421BE8">
            <w:pPr>
              <w:rPr>
                <w:rFonts w:cstheme="minorHAnsi"/>
                <w:sz w:val="24"/>
              </w:rPr>
            </w:pPr>
            <w:r w:rsidRPr="00466EE8">
              <w:rPr>
                <w:rFonts w:cstheme="minorHAnsi"/>
                <w:i/>
                <w:sz w:val="24"/>
              </w:rPr>
              <w:t>Induction</w:t>
            </w:r>
            <w:r w:rsidR="00753B24">
              <w:rPr>
                <w:rFonts w:cstheme="minorHAnsi"/>
                <w:i/>
                <w:sz w:val="24"/>
              </w:rPr>
              <w:t>/Anticipatory Set</w:t>
            </w:r>
            <w:r w:rsidRPr="00466EE8">
              <w:rPr>
                <w:rFonts w:cstheme="minorHAnsi"/>
                <w:i/>
                <w:sz w:val="24"/>
              </w:rPr>
              <w:t>:</w:t>
            </w:r>
            <w:r w:rsidR="008376D9">
              <w:rPr>
                <w:rFonts w:cstheme="minorHAnsi"/>
                <w:sz w:val="24"/>
              </w:rPr>
              <w:t xml:space="preserve"> </w:t>
            </w:r>
          </w:p>
          <w:p w14:paraId="610FC333" w14:textId="77777777" w:rsidR="00466EE8" w:rsidRPr="008376D9" w:rsidRDefault="008376D9" w:rsidP="00421BE8">
            <w:pPr>
              <w:rPr>
                <w:rFonts w:cstheme="minorHAnsi"/>
                <w:sz w:val="24"/>
              </w:rPr>
            </w:pPr>
            <w:r>
              <w:rPr>
                <w:rFonts w:ascii="Arial" w:hAnsi="Arial" w:cs="Arial"/>
              </w:rPr>
              <w:t>List the title or type of induction that will be used.</w:t>
            </w:r>
          </w:p>
          <w:p w14:paraId="34C06FBE" w14:textId="77777777" w:rsidR="00466EE8" w:rsidRDefault="00466EE8" w:rsidP="00421BE8">
            <w:pPr>
              <w:rPr>
                <w:rFonts w:cstheme="minorHAnsi"/>
                <w:b/>
                <w:sz w:val="24"/>
              </w:rPr>
            </w:pPr>
          </w:p>
        </w:tc>
        <w:tc>
          <w:tcPr>
            <w:tcW w:w="1800" w:type="dxa"/>
          </w:tcPr>
          <w:p w14:paraId="558B9B4C" w14:textId="77777777" w:rsidR="00466EE8" w:rsidRPr="008376D9" w:rsidRDefault="008376D9" w:rsidP="008376D9">
            <w:pPr>
              <w:rPr>
                <w:rFonts w:ascii="Arial" w:hAnsi="Arial" w:cs="Arial"/>
              </w:rPr>
            </w:pPr>
            <w:r w:rsidRPr="008376D9">
              <w:rPr>
                <w:rFonts w:ascii="Arial" w:hAnsi="Arial" w:cs="Arial"/>
              </w:rPr>
              <w:t xml:space="preserve">List the length of time for which this activity is designed. </w:t>
            </w:r>
          </w:p>
        </w:tc>
        <w:tc>
          <w:tcPr>
            <w:tcW w:w="5490" w:type="dxa"/>
          </w:tcPr>
          <w:p w14:paraId="67D19331" w14:textId="77777777" w:rsidR="00466EE8" w:rsidRDefault="008376D9" w:rsidP="007514AC">
            <w:pPr>
              <w:rPr>
                <w:rFonts w:cstheme="minorHAnsi"/>
                <w:b/>
                <w:sz w:val="24"/>
              </w:rPr>
            </w:pPr>
            <w:r>
              <w:rPr>
                <w:rFonts w:ascii="Arial" w:hAnsi="Arial" w:cs="Arial"/>
              </w:rPr>
              <w:t xml:space="preserve">Describe the procedure of this activity/method. This is best as a bulleted list of teacher actions. This should include specifics such as discussion questions, lecture content, grouping strategies, </w:t>
            </w:r>
            <w:r w:rsidR="007514AC">
              <w:rPr>
                <w:rFonts w:ascii="Arial" w:hAnsi="Arial" w:cs="Arial"/>
              </w:rPr>
              <w:t>etc.</w:t>
            </w:r>
            <w:r>
              <w:rPr>
                <w:rFonts w:ascii="Arial" w:hAnsi="Arial" w:cs="Arial"/>
              </w:rPr>
              <w:t xml:space="preserve"> as appropriate.</w:t>
            </w:r>
            <w:r w:rsidR="007514AC">
              <w:rPr>
                <w:rFonts w:ascii="Arial" w:hAnsi="Arial" w:cs="Arial"/>
              </w:rPr>
              <w:t xml:space="preserve"> Include any documents, handouts, presentations, etc. as attachments. </w:t>
            </w:r>
          </w:p>
        </w:tc>
      </w:tr>
      <w:tr w:rsidR="00466EE8" w14:paraId="215F2D89" w14:textId="77777777" w:rsidTr="008376D9">
        <w:tc>
          <w:tcPr>
            <w:tcW w:w="2448" w:type="dxa"/>
          </w:tcPr>
          <w:p w14:paraId="5B9AF453" w14:textId="0E7ACE85" w:rsidR="00466EE8" w:rsidRPr="00466EE8" w:rsidRDefault="00466EE8" w:rsidP="00421BE8">
            <w:pPr>
              <w:rPr>
                <w:rFonts w:cstheme="minorHAnsi"/>
                <w:i/>
                <w:sz w:val="24"/>
              </w:rPr>
            </w:pPr>
            <w:r w:rsidRPr="00BA44E7">
              <w:rPr>
                <w:rFonts w:cstheme="minorHAnsi"/>
                <w:b/>
                <w:bCs/>
                <w:i/>
                <w:sz w:val="24"/>
              </w:rPr>
              <w:t>Learning Activity</w:t>
            </w:r>
          </w:p>
          <w:p w14:paraId="629C042B" w14:textId="77777777" w:rsidR="00466EE8" w:rsidRDefault="00466EE8" w:rsidP="00421BE8">
            <w:pPr>
              <w:rPr>
                <w:rFonts w:cstheme="minorHAnsi"/>
                <w:i/>
                <w:sz w:val="24"/>
              </w:rPr>
            </w:pPr>
            <w:r w:rsidRPr="00466EE8">
              <w:rPr>
                <w:rFonts w:cstheme="minorHAnsi"/>
                <w:i/>
                <w:sz w:val="24"/>
              </w:rPr>
              <w:t>Method #1</w:t>
            </w:r>
            <w:r>
              <w:rPr>
                <w:rFonts w:cstheme="minorHAnsi"/>
                <w:i/>
                <w:sz w:val="24"/>
              </w:rPr>
              <w:t>:</w:t>
            </w:r>
          </w:p>
          <w:p w14:paraId="1658D4AB" w14:textId="77777777" w:rsidR="008376D9" w:rsidRPr="008376D9" w:rsidRDefault="008376D9" w:rsidP="008376D9">
            <w:pPr>
              <w:rPr>
                <w:rFonts w:cstheme="minorHAnsi"/>
                <w:sz w:val="24"/>
              </w:rPr>
            </w:pPr>
            <w:r>
              <w:rPr>
                <w:rFonts w:ascii="Arial" w:hAnsi="Arial" w:cs="Arial"/>
              </w:rPr>
              <w:t>List the title or type of activity or method that will be used (i.e. lecture, cooperative learning).</w:t>
            </w:r>
          </w:p>
          <w:p w14:paraId="68E35EF0" w14:textId="77777777" w:rsidR="00466EE8" w:rsidRPr="00466EE8" w:rsidRDefault="00466EE8" w:rsidP="00421BE8">
            <w:pPr>
              <w:rPr>
                <w:rFonts w:cstheme="minorHAnsi"/>
                <w:b/>
                <w:i/>
                <w:sz w:val="24"/>
              </w:rPr>
            </w:pPr>
          </w:p>
        </w:tc>
        <w:tc>
          <w:tcPr>
            <w:tcW w:w="1800" w:type="dxa"/>
          </w:tcPr>
          <w:p w14:paraId="75BE0D94" w14:textId="77777777" w:rsidR="00466EE8" w:rsidRPr="008376D9" w:rsidRDefault="008376D9" w:rsidP="00421BE8">
            <w:pPr>
              <w:rPr>
                <w:rFonts w:ascii="Arial" w:hAnsi="Arial" w:cs="Arial"/>
                <w:b/>
              </w:rPr>
            </w:pPr>
            <w:r w:rsidRPr="008376D9">
              <w:rPr>
                <w:rFonts w:ascii="Arial" w:hAnsi="Arial" w:cs="Arial"/>
              </w:rPr>
              <w:lastRenderedPageBreak/>
              <w:t>List the length of time for which this activity is designed.</w:t>
            </w:r>
          </w:p>
        </w:tc>
        <w:tc>
          <w:tcPr>
            <w:tcW w:w="5490" w:type="dxa"/>
          </w:tcPr>
          <w:p w14:paraId="171BD24A" w14:textId="74B3FD0B" w:rsidR="00466EE8" w:rsidRDefault="008376D9" w:rsidP="00421BE8">
            <w:pPr>
              <w:rPr>
                <w:rFonts w:cstheme="minorHAnsi"/>
                <w:b/>
                <w:sz w:val="24"/>
              </w:rPr>
            </w:pPr>
            <w:r>
              <w:rPr>
                <w:rFonts w:ascii="Arial" w:hAnsi="Arial" w:cs="Arial"/>
              </w:rPr>
              <w:t>Describe the procedure of this activity/method. This is best as a bulleted list of teacher actions. This should include specifics such as discussion questions, lecture content, groupi</w:t>
            </w:r>
            <w:r w:rsidR="007514AC">
              <w:rPr>
                <w:rFonts w:ascii="Arial" w:hAnsi="Arial" w:cs="Arial"/>
              </w:rPr>
              <w:t>ng strategies, etc.</w:t>
            </w:r>
            <w:r>
              <w:rPr>
                <w:rFonts w:ascii="Arial" w:hAnsi="Arial" w:cs="Arial"/>
              </w:rPr>
              <w:t>, as appropriate.</w:t>
            </w:r>
            <w:r w:rsidR="007514AC">
              <w:rPr>
                <w:rFonts w:ascii="Arial" w:hAnsi="Arial" w:cs="Arial"/>
              </w:rPr>
              <w:t xml:space="preserve"> </w:t>
            </w:r>
            <w:r w:rsidR="00BA44E7">
              <w:rPr>
                <w:rFonts w:ascii="Arial" w:hAnsi="Arial" w:cs="Arial"/>
              </w:rPr>
              <w:t>Attach</w:t>
            </w:r>
            <w:r w:rsidR="001B2837">
              <w:rPr>
                <w:rFonts w:ascii="Arial" w:hAnsi="Arial" w:cs="Arial"/>
              </w:rPr>
              <w:t xml:space="preserve"> </w:t>
            </w:r>
            <w:r w:rsidR="007514AC">
              <w:rPr>
                <w:rFonts w:ascii="Arial" w:hAnsi="Arial" w:cs="Arial"/>
              </w:rPr>
              <w:t xml:space="preserve">any documents, handouts, presentations, etc. </w:t>
            </w:r>
          </w:p>
        </w:tc>
      </w:tr>
      <w:tr w:rsidR="00466EE8" w14:paraId="1DAEF921" w14:textId="77777777" w:rsidTr="008376D9">
        <w:tc>
          <w:tcPr>
            <w:tcW w:w="2448" w:type="dxa"/>
          </w:tcPr>
          <w:p w14:paraId="5B62B3A4" w14:textId="18518E0C" w:rsidR="00466EE8" w:rsidRPr="00466EE8" w:rsidRDefault="00466EE8" w:rsidP="00466EE8">
            <w:pPr>
              <w:rPr>
                <w:rFonts w:cstheme="minorHAnsi"/>
                <w:i/>
                <w:sz w:val="24"/>
              </w:rPr>
            </w:pPr>
            <w:r w:rsidRPr="00BA44E7">
              <w:rPr>
                <w:rFonts w:cstheme="minorHAnsi"/>
                <w:b/>
                <w:bCs/>
                <w:i/>
                <w:sz w:val="24"/>
              </w:rPr>
              <w:t>Learning Activity</w:t>
            </w:r>
          </w:p>
          <w:p w14:paraId="7492705E" w14:textId="77777777" w:rsidR="00466EE8" w:rsidRDefault="00466EE8" w:rsidP="00466EE8">
            <w:pPr>
              <w:rPr>
                <w:rFonts w:cstheme="minorHAnsi"/>
                <w:i/>
                <w:sz w:val="24"/>
              </w:rPr>
            </w:pPr>
            <w:r>
              <w:rPr>
                <w:rFonts w:cstheme="minorHAnsi"/>
                <w:i/>
                <w:sz w:val="24"/>
              </w:rPr>
              <w:t>Method #2:</w:t>
            </w:r>
          </w:p>
          <w:p w14:paraId="1C0EED30" w14:textId="77777777" w:rsidR="00466EE8" w:rsidRDefault="008376D9" w:rsidP="00421BE8">
            <w:pPr>
              <w:rPr>
                <w:rFonts w:ascii="Arial" w:hAnsi="Arial" w:cs="Arial"/>
              </w:rPr>
            </w:pPr>
            <w:r w:rsidRPr="008376D9">
              <w:rPr>
                <w:rFonts w:ascii="Arial" w:hAnsi="Arial" w:cs="Arial"/>
              </w:rPr>
              <w:t>Same as above</w:t>
            </w:r>
          </w:p>
          <w:p w14:paraId="30EDC587" w14:textId="5AD798D4" w:rsidR="001B2837" w:rsidRPr="008376D9" w:rsidRDefault="001B2837" w:rsidP="00421BE8">
            <w:pPr>
              <w:rPr>
                <w:rFonts w:ascii="Arial" w:hAnsi="Arial" w:cs="Arial"/>
                <w:sz w:val="24"/>
              </w:rPr>
            </w:pPr>
          </w:p>
        </w:tc>
        <w:tc>
          <w:tcPr>
            <w:tcW w:w="1800" w:type="dxa"/>
          </w:tcPr>
          <w:p w14:paraId="2CBF9DCB" w14:textId="77777777" w:rsidR="00466EE8" w:rsidRDefault="008376D9" w:rsidP="00421BE8">
            <w:pPr>
              <w:rPr>
                <w:rFonts w:cstheme="minorHAnsi"/>
                <w:b/>
                <w:sz w:val="24"/>
              </w:rPr>
            </w:pPr>
            <w:r w:rsidRPr="008376D9">
              <w:rPr>
                <w:rFonts w:ascii="Arial" w:hAnsi="Arial" w:cs="Arial"/>
              </w:rPr>
              <w:t>Same as above</w:t>
            </w:r>
          </w:p>
        </w:tc>
        <w:tc>
          <w:tcPr>
            <w:tcW w:w="5490" w:type="dxa"/>
          </w:tcPr>
          <w:p w14:paraId="4E152EBD" w14:textId="77777777" w:rsidR="00466EE8" w:rsidRDefault="008376D9" w:rsidP="00421BE8">
            <w:pPr>
              <w:rPr>
                <w:rFonts w:cstheme="minorHAnsi"/>
                <w:b/>
                <w:sz w:val="24"/>
              </w:rPr>
            </w:pPr>
            <w:r w:rsidRPr="008376D9">
              <w:rPr>
                <w:rFonts w:ascii="Arial" w:hAnsi="Arial" w:cs="Arial"/>
              </w:rPr>
              <w:t>Same as above</w:t>
            </w:r>
          </w:p>
        </w:tc>
      </w:tr>
      <w:tr w:rsidR="00466EE8" w14:paraId="0DAC40B0" w14:textId="77777777" w:rsidTr="008376D9">
        <w:tc>
          <w:tcPr>
            <w:tcW w:w="2448" w:type="dxa"/>
          </w:tcPr>
          <w:p w14:paraId="5C98331D" w14:textId="0BC33203" w:rsidR="00466EE8" w:rsidRPr="00466EE8" w:rsidRDefault="00466EE8" w:rsidP="00466EE8">
            <w:pPr>
              <w:rPr>
                <w:rFonts w:cstheme="minorHAnsi"/>
                <w:i/>
                <w:sz w:val="24"/>
              </w:rPr>
            </w:pPr>
            <w:r w:rsidRPr="00BA44E7">
              <w:rPr>
                <w:rFonts w:cstheme="minorHAnsi"/>
                <w:b/>
                <w:bCs/>
                <w:i/>
                <w:sz w:val="24"/>
              </w:rPr>
              <w:t>Learning Activity</w:t>
            </w:r>
          </w:p>
          <w:p w14:paraId="55EDCE5A" w14:textId="77777777" w:rsidR="008376D9" w:rsidRDefault="00466EE8" w:rsidP="00466EE8">
            <w:pPr>
              <w:rPr>
                <w:rFonts w:ascii="Arial" w:hAnsi="Arial" w:cs="Arial"/>
              </w:rPr>
            </w:pPr>
            <w:r>
              <w:rPr>
                <w:rFonts w:cstheme="minorHAnsi"/>
                <w:i/>
                <w:sz w:val="24"/>
              </w:rPr>
              <w:t>Method #3:</w:t>
            </w:r>
            <w:r w:rsidR="008376D9" w:rsidRPr="008376D9">
              <w:rPr>
                <w:rFonts w:ascii="Arial" w:hAnsi="Arial" w:cs="Arial"/>
              </w:rPr>
              <w:t xml:space="preserve"> </w:t>
            </w:r>
          </w:p>
          <w:p w14:paraId="1F124557" w14:textId="77777777" w:rsidR="00466EE8" w:rsidRDefault="008376D9" w:rsidP="00466EE8">
            <w:pPr>
              <w:rPr>
                <w:rFonts w:cstheme="minorHAnsi"/>
                <w:i/>
                <w:sz w:val="24"/>
              </w:rPr>
            </w:pPr>
            <w:r w:rsidRPr="008376D9">
              <w:rPr>
                <w:rFonts w:ascii="Arial" w:hAnsi="Arial" w:cs="Arial"/>
              </w:rPr>
              <w:t>Same as above</w:t>
            </w:r>
          </w:p>
          <w:p w14:paraId="1AFACAA3" w14:textId="77777777" w:rsidR="00466EE8" w:rsidRDefault="00466EE8" w:rsidP="00421BE8">
            <w:pPr>
              <w:rPr>
                <w:rFonts w:cstheme="minorHAnsi"/>
                <w:b/>
                <w:sz w:val="24"/>
              </w:rPr>
            </w:pPr>
          </w:p>
        </w:tc>
        <w:tc>
          <w:tcPr>
            <w:tcW w:w="1800" w:type="dxa"/>
          </w:tcPr>
          <w:p w14:paraId="223C9340" w14:textId="77777777" w:rsidR="00466EE8" w:rsidRDefault="008376D9" w:rsidP="00421BE8">
            <w:pPr>
              <w:rPr>
                <w:rFonts w:cstheme="minorHAnsi"/>
                <w:b/>
                <w:sz w:val="24"/>
              </w:rPr>
            </w:pPr>
            <w:r w:rsidRPr="008376D9">
              <w:rPr>
                <w:rFonts w:ascii="Arial" w:hAnsi="Arial" w:cs="Arial"/>
              </w:rPr>
              <w:t>Same as above</w:t>
            </w:r>
          </w:p>
        </w:tc>
        <w:tc>
          <w:tcPr>
            <w:tcW w:w="5490" w:type="dxa"/>
          </w:tcPr>
          <w:p w14:paraId="08E9D565" w14:textId="77777777" w:rsidR="00466EE8" w:rsidRDefault="008376D9" w:rsidP="00421BE8">
            <w:pPr>
              <w:rPr>
                <w:rFonts w:cstheme="minorHAnsi"/>
                <w:b/>
                <w:sz w:val="24"/>
              </w:rPr>
            </w:pPr>
            <w:r w:rsidRPr="008376D9">
              <w:rPr>
                <w:rFonts w:ascii="Arial" w:hAnsi="Arial" w:cs="Arial"/>
              </w:rPr>
              <w:t>Same as above</w:t>
            </w:r>
          </w:p>
        </w:tc>
      </w:tr>
      <w:tr w:rsidR="00466EE8" w14:paraId="596018F3" w14:textId="77777777" w:rsidTr="008376D9">
        <w:tc>
          <w:tcPr>
            <w:tcW w:w="2448" w:type="dxa"/>
          </w:tcPr>
          <w:p w14:paraId="243A4DDF" w14:textId="5A6253C9" w:rsidR="00466EE8" w:rsidRPr="00466EE8" w:rsidRDefault="00466EE8" w:rsidP="00466EE8">
            <w:pPr>
              <w:rPr>
                <w:rFonts w:cstheme="minorHAnsi"/>
                <w:i/>
                <w:sz w:val="24"/>
              </w:rPr>
            </w:pPr>
            <w:r w:rsidRPr="00BA44E7">
              <w:rPr>
                <w:rFonts w:cstheme="minorHAnsi"/>
                <w:b/>
                <w:bCs/>
                <w:i/>
                <w:sz w:val="24"/>
              </w:rPr>
              <w:t>Learning Activity</w:t>
            </w:r>
          </w:p>
          <w:p w14:paraId="6BCA24BF" w14:textId="77777777" w:rsidR="00466EE8" w:rsidRDefault="007514AC" w:rsidP="00466EE8">
            <w:pPr>
              <w:rPr>
                <w:rFonts w:cstheme="minorHAnsi"/>
                <w:i/>
                <w:sz w:val="24"/>
              </w:rPr>
            </w:pPr>
            <w:r>
              <w:rPr>
                <w:rFonts w:cstheme="minorHAnsi"/>
                <w:i/>
                <w:sz w:val="24"/>
              </w:rPr>
              <w:t>Method #4</w:t>
            </w:r>
            <w:r w:rsidR="00466EE8">
              <w:rPr>
                <w:rFonts w:cstheme="minorHAnsi"/>
                <w:i/>
                <w:sz w:val="24"/>
              </w:rPr>
              <w:t>:</w:t>
            </w:r>
          </w:p>
          <w:p w14:paraId="7FB4DC13" w14:textId="77777777" w:rsidR="00466EE8" w:rsidRDefault="008376D9" w:rsidP="00466EE8">
            <w:pPr>
              <w:rPr>
                <w:rFonts w:ascii="Arial" w:hAnsi="Arial" w:cs="Arial"/>
              </w:rPr>
            </w:pPr>
            <w:r w:rsidRPr="008376D9">
              <w:rPr>
                <w:rFonts w:ascii="Arial" w:hAnsi="Arial" w:cs="Arial"/>
              </w:rPr>
              <w:t>Same as above</w:t>
            </w:r>
          </w:p>
          <w:p w14:paraId="44F0B131" w14:textId="1BB4BC9F" w:rsidR="001B2837" w:rsidRPr="00466EE8" w:rsidRDefault="001B2837" w:rsidP="00466EE8">
            <w:pPr>
              <w:rPr>
                <w:rFonts w:cstheme="minorHAnsi"/>
                <w:i/>
                <w:sz w:val="24"/>
              </w:rPr>
            </w:pPr>
          </w:p>
        </w:tc>
        <w:tc>
          <w:tcPr>
            <w:tcW w:w="1800" w:type="dxa"/>
          </w:tcPr>
          <w:p w14:paraId="60CA7DBD" w14:textId="77777777" w:rsidR="00466EE8" w:rsidRDefault="008376D9" w:rsidP="00421BE8">
            <w:pPr>
              <w:rPr>
                <w:rFonts w:cstheme="minorHAnsi"/>
                <w:b/>
                <w:sz w:val="24"/>
              </w:rPr>
            </w:pPr>
            <w:r w:rsidRPr="008376D9">
              <w:rPr>
                <w:rFonts w:ascii="Arial" w:hAnsi="Arial" w:cs="Arial"/>
              </w:rPr>
              <w:t>Same as above</w:t>
            </w:r>
          </w:p>
        </w:tc>
        <w:tc>
          <w:tcPr>
            <w:tcW w:w="5490" w:type="dxa"/>
          </w:tcPr>
          <w:p w14:paraId="5346ACCD" w14:textId="77777777" w:rsidR="00466EE8" w:rsidRDefault="008376D9" w:rsidP="00421BE8">
            <w:pPr>
              <w:rPr>
                <w:rFonts w:cstheme="minorHAnsi"/>
                <w:b/>
                <w:sz w:val="24"/>
              </w:rPr>
            </w:pPr>
            <w:r w:rsidRPr="008376D9">
              <w:rPr>
                <w:rFonts w:ascii="Arial" w:hAnsi="Arial" w:cs="Arial"/>
              </w:rPr>
              <w:t>Same as above</w:t>
            </w:r>
          </w:p>
        </w:tc>
      </w:tr>
      <w:tr w:rsidR="00466EE8" w14:paraId="66E80F74" w14:textId="77777777" w:rsidTr="008376D9">
        <w:tc>
          <w:tcPr>
            <w:tcW w:w="2448" w:type="dxa"/>
          </w:tcPr>
          <w:p w14:paraId="56AA125E" w14:textId="77777777" w:rsidR="00466EE8" w:rsidRDefault="00466EE8" w:rsidP="00466EE8">
            <w:pPr>
              <w:rPr>
                <w:rFonts w:cstheme="minorHAnsi"/>
                <w:i/>
                <w:sz w:val="24"/>
              </w:rPr>
            </w:pPr>
            <w:r w:rsidRPr="00BA44E7">
              <w:rPr>
                <w:rFonts w:cstheme="minorHAnsi"/>
                <w:b/>
                <w:bCs/>
                <w:i/>
                <w:sz w:val="24"/>
              </w:rPr>
              <w:t>Closing</w:t>
            </w:r>
            <w:r>
              <w:rPr>
                <w:rFonts w:cstheme="minorHAnsi"/>
                <w:i/>
                <w:sz w:val="24"/>
              </w:rPr>
              <w:t>:</w:t>
            </w:r>
          </w:p>
          <w:p w14:paraId="558F9629" w14:textId="77777777" w:rsidR="00466EE8" w:rsidRPr="008376D9" w:rsidRDefault="008376D9" w:rsidP="008376D9">
            <w:pPr>
              <w:rPr>
                <w:rFonts w:cstheme="minorHAnsi"/>
                <w:sz w:val="24"/>
              </w:rPr>
            </w:pPr>
            <w:r>
              <w:rPr>
                <w:rFonts w:ascii="Arial" w:hAnsi="Arial" w:cs="Arial"/>
              </w:rPr>
              <w:t>List the title or type of closing activity that will be used.</w:t>
            </w:r>
          </w:p>
        </w:tc>
        <w:tc>
          <w:tcPr>
            <w:tcW w:w="1800" w:type="dxa"/>
          </w:tcPr>
          <w:p w14:paraId="00807FF6" w14:textId="77777777" w:rsidR="008376D9" w:rsidRPr="008376D9" w:rsidRDefault="008376D9" w:rsidP="008376D9">
            <w:pPr>
              <w:rPr>
                <w:rFonts w:cstheme="minorHAnsi"/>
                <w:sz w:val="24"/>
              </w:rPr>
            </w:pPr>
            <w:r>
              <w:rPr>
                <w:rFonts w:ascii="Arial" w:hAnsi="Arial" w:cs="Arial"/>
              </w:rPr>
              <w:t>Same as above</w:t>
            </w:r>
          </w:p>
          <w:p w14:paraId="5CB9A468" w14:textId="77777777" w:rsidR="00466EE8" w:rsidRDefault="00466EE8" w:rsidP="00421BE8">
            <w:pPr>
              <w:rPr>
                <w:rFonts w:cstheme="minorHAnsi"/>
                <w:b/>
                <w:sz w:val="24"/>
              </w:rPr>
            </w:pPr>
          </w:p>
        </w:tc>
        <w:tc>
          <w:tcPr>
            <w:tcW w:w="5490" w:type="dxa"/>
          </w:tcPr>
          <w:p w14:paraId="58E511C8" w14:textId="77777777" w:rsidR="00466EE8" w:rsidRDefault="008376D9" w:rsidP="008376D9">
            <w:pPr>
              <w:rPr>
                <w:rFonts w:cstheme="minorHAnsi"/>
                <w:b/>
                <w:sz w:val="24"/>
              </w:rPr>
            </w:pPr>
            <w:r>
              <w:rPr>
                <w:rFonts w:ascii="Arial" w:hAnsi="Arial" w:cs="Arial"/>
              </w:rPr>
              <w:t xml:space="preserve">Describe the procedure that will be used to close the class. </w:t>
            </w:r>
            <w:r w:rsidR="008B0C82">
              <w:rPr>
                <w:rFonts w:ascii="Arial" w:hAnsi="Arial" w:cs="Arial"/>
              </w:rPr>
              <w:t>How will you provide closure to the lesson?</w:t>
            </w:r>
          </w:p>
        </w:tc>
      </w:tr>
    </w:tbl>
    <w:p w14:paraId="6FA5C142" w14:textId="77777777" w:rsidR="00753B24" w:rsidRDefault="00753B24" w:rsidP="00421BE8">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65408" behindDoc="0" locked="0" layoutInCell="1" allowOverlap="1" wp14:anchorId="06DF78D4" wp14:editId="462B2193">
                <wp:simplePos x="0" y="0"/>
                <wp:positionH relativeFrom="column">
                  <wp:posOffset>-47625</wp:posOffset>
                </wp:positionH>
                <wp:positionV relativeFrom="paragraph">
                  <wp:posOffset>90170</wp:posOffset>
                </wp:positionV>
                <wp:extent cx="61531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CCCDD17"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8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" strokecolor="black [3213]"/>
            </w:pict>
          </mc:Fallback>
        </mc:AlternateContent>
      </w:r>
    </w:p>
    <w:p w14:paraId="44F4054D" w14:textId="77777777" w:rsidR="00466EE8" w:rsidRDefault="00753B24" w:rsidP="00421BE8">
      <w:pPr>
        <w:spacing w:after="0" w:line="240" w:lineRule="auto"/>
        <w:rPr>
          <w:rFonts w:cstheme="minorHAnsi"/>
          <w:b/>
          <w:sz w:val="24"/>
        </w:rPr>
      </w:pPr>
      <w:r>
        <w:rPr>
          <w:rFonts w:cstheme="minorHAnsi"/>
          <w:b/>
          <w:sz w:val="24"/>
        </w:rPr>
        <w:t>Assignment/Homework:</w:t>
      </w:r>
    </w:p>
    <w:p w14:paraId="607C2C6B" w14:textId="093536CA" w:rsidR="00753B24" w:rsidRDefault="008B0C82" w:rsidP="00421BE8">
      <w:pPr>
        <w:spacing w:after="0" w:line="240" w:lineRule="auto"/>
        <w:rPr>
          <w:rFonts w:cstheme="minorHAnsi"/>
          <w:b/>
          <w:sz w:val="24"/>
        </w:rPr>
      </w:pPr>
      <w:r>
        <w:rPr>
          <w:rFonts w:ascii="Arial" w:hAnsi="Arial" w:cs="Arial"/>
        </w:rPr>
        <w:t xml:space="preserve">List any assignments or homework that will be </w:t>
      </w:r>
      <w:r w:rsidR="001B2837">
        <w:rPr>
          <w:rFonts w:ascii="Arial" w:hAnsi="Arial" w:cs="Arial"/>
        </w:rPr>
        <w:t xml:space="preserve">required </w:t>
      </w:r>
      <w:r>
        <w:rPr>
          <w:rFonts w:ascii="Arial" w:hAnsi="Arial" w:cs="Arial"/>
        </w:rPr>
        <w:t>throughout the lesson</w:t>
      </w:r>
      <w:r w:rsidR="007514AC">
        <w:rPr>
          <w:rFonts w:ascii="Arial" w:hAnsi="Arial" w:cs="Arial"/>
        </w:rPr>
        <w:t>.</w:t>
      </w:r>
    </w:p>
    <w:p w14:paraId="16C0EFB9" w14:textId="77777777" w:rsidR="00753B24" w:rsidRDefault="00753B24" w:rsidP="00421BE8">
      <w:pPr>
        <w:spacing w:after="0" w:line="240" w:lineRule="auto"/>
        <w:rPr>
          <w:rFonts w:cstheme="minorHAnsi"/>
          <w:b/>
          <w:sz w:val="24"/>
        </w:rPr>
      </w:pPr>
    </w:p>
    <w:p w14:paraId="02B94070" w14:textId="77777777" w:rsidR="00753B24" w:rsidRDefault="00753B24" w:rsidP="00421BE8">
      <w:pPr>
        <w:spacing w:after="0" w:line="240" w:lineRule="auto"/>
        <w:rPr>
          <w:rFonts w:cstheme="minorHAnsi"/>
          <w:b/>
          <w:sz w:val="24"/>
        </w:rPr>
      </w:pPr>
      <w:r>
        <w:rPr>
          <w:rFonts w:cstheme="minorHAnsi"/>
          <w:b/>
          <w:sz w:val="24"/>
        </w:rPr>
        <w:t>Assessment (formal and/or informal):</w:t>
      </w:r>
    </w:p>
    <w:p w14:paraId="17E9ACF5" w14:textId="77777777" w:rsidR="008B0C82" w:rsidRDefault="008B0C82" w:rsidP="00421BE8">
      <w:pPr>
        <w:spacing w:after="0" w:line="240" w:lineRule="auto"/>
        <w:rPr>
          <w:rFonts w:cstheme="minorHAnsi"/>
          <w:b/>
          <w:sz w:val="24"/>
        </w:rPr>
      </w:pPr>
      <w:r>
        <w:rPr>
          <w:rFonts w:ascii="Arial" w:hAnsi="Arial" w:cs="Arial"/>
        </w:rPr>
        <w:t xml:space="preserve">Provide a list of </w:t>
      </w:r>
      <w:r w:rsidR="005C2ED2">
        <w:rPr>
          <w:rFonts w:ascii="Arial" w:hAnsi="Arial" w:cs="Arial"/>
        </w:rPr>
        <w:t>sources of information that you will use to determine if the students are meeting the lesson objectives. These should be directly tied to the objectives. There may be both formal and informal formative and summative assessment</w:t>
      </w:r>
      <w:r w:rsidR="007514AC">
        <w:rPr>
          <w:rFonts w:ascii="Arial" w:hAnsi="Arial" w:cs="Arial"/>
        </w:rPr>
        <w:t>s</w:t>
      </w:r>
      <w:r w:rsidR="005C2ED2">
        <w:rPr>
          <w:rFonts w:ascii="Arial" w:hAnsi="Arial" w:cs="Arial"/>
        </w:rPr>
        <w:t xml:space="preserve">. </w:t>
      </w:r>
      <w:r w:rsidR="00200867">
        <w:rPr>
          <w:rFonts w:ascii="Arial" w:hAnsi="Arial" w:cs="Arial"/>
        </w:rPr>
        <w:t>Include any assessment tools</w:t>
      </w:r>
      <w:r w:rsidR="007514AC">
        <w:rPr>
          <w:rFonts w:ascii="Arial" w:hAnsi="Arial" w:cs="Arial"/>
        </w:rPr>
        <w:t xml:space="preserve"> as attachments</w:t>
      </w:r>
      <w:r w:rsidR="00200867">
        <w:rPr>
          <w:rFonts w:ascii="Arial" w:hAnsi="Arial" w:cs="Arial"/>
        </w:rPr>
        <w:t>.</w:t>
      </w:r>
    </w:p>
    <w:p w14:paraId="7A9CE32F" w14:textId="77777777" w:rsidR="00753B24" w:rsidRDefault="00753B24" w:rsidP="008B0C82">
      <w:pPr>
        <w:spacing w:after="0" w:line="240" w:lineRule="auto"/>
        <w:ind w:firstLine="720"/>
        <w:rPr>
          <w:rFonts w:cstheme="minorHAnsi"/>
          <w:b/>
          <w:sz w:val="24"/>
        </w:rPr>
      </w:pPr>
      <w:r>
        <w:rPr>
          <w:rFonts w:cstheme="minorHAnsi"/>
          <w:b/>
          <w:sz w:val="24"/>
        </w:rPr>
        <w:t>Formative:</w:t>
      </w:r>
    </w:p>
    <w:p w14:paraId="6FC46B0C" w14:textId="77777777" w:rsidR="00753B24" w:rsidRDefault="00753B24" w:rsidP="00421BE8">
      <w:pPr>
        <w:spacing w:after="0" w:line="240" w:lineRule="auto"/>
        <w:rPr>
          <w:rFonts w:cstheme="minorHAnsi"/>
          <w:b/>
          <w:sz w:val="24"/>
        </w:rPr>
      </w:pPr>
    </w:p>
    <w:p w14:paraId="5D4B97A1" w14:textId="77777777" w:rsidR="00753B24" w:rsidRDefault="00753B24" w:rsidP="00421BE8">
      <w:pPr>
        <w:spacing w:after="0" w:line="240" w:lineRule="auto"/>
        <w:rPr>
          <w:rFonts w:cstheme="minorHAnsi"/>
          <w:b/>
          <w:sz w:val="24"/>
        </w:rPr>
      </w:pPr>
      <w:r>
        <w:rPr>
          <w:rFonts w:cstheme="minorHAnsi"/>
          <w:b/>
          <w:sz w:val="24"/>
        </w:rPr>
        <w:tab/>
        <w:t>Summative:</w:t>
      </w:r>
    </w:p>
    <w:p w14:paraId="3804E776" w14:textId="77777777" w:rsidR="00466EE8" w:rsidRDefault="00466EE8" w:rsidP="00421BE8">
      <w:pPr>
        <w:spacing w:after="0" w:line="240" w:lineRule="auto"/>
        <w:rPr>
          <w:rFonts w:cstheme="minorHAnsi"/>
          <w:b/>
          <w:sz w:val="24"/>
        </w:rPr>
      </w:pPr>
    </w:p>
    <w:p w14:paraId="2F3069E4" w14:textId="77777777" w:rsidR="00421BE8" w:rsidRDefault="00753B24" w:rsidP="00421BE8">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67456" behindDoc="0" locked="0" layoutInCell="1" allowOverlap="1" wp14:anchorId="7FB3E5F5" wp14:editId="3389D4E0">
                <wp:simplePos x="0" y="0"/>
                <wp:positionH relativeFrom="column">
                  <wp:posOffset>-47625</wp:posOffset>
                </wp:positionH>
                <wp:positionV relativeFrom="paragraph">
                  <wp:posOffset>111125</wp:posOffset>
                </wp:positionV>
                <wp:extent cx="615315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1531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CEB982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75pt" to="480.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" strokecolor="black [3213]"/>
            </w:pict>
          </mc:Fallback>
        </mc:AlternateContent>
      </w:r>
    </w:p>
    <w:p w14:paraId="6F5B295D" w14:textId="66E989B2" w:rsidR="00421BE8" w:rsidRDefault="00753B24" w:rsidP="00421BE8">
      <w:pPr>
        <w:spacing w:after="0" w:line="240" w:lineRule="auto"/>
        <w:rPr>
          <w:rFonts w:cstheme="minorHAnsi"/>
          <w:b/>
          <w:sz w:val="24"/>
        </w:rPr>
      </w:pPr>
      <w:r>
        <w:rPr>
          <w:rFonts w:cstheme="minorHAnsi"/>
          <w:b/>
          <w:sz w:val="24"/>
        </w:rPr>
        <w:t>Accommodations/</w:t>
      </w:r>
      <w:r w:rsidR="004A29C8">
        <w:rPr>
          <w:rFonts w:cstheme="minorHAnsi"/>
          <w:b/>
          <w:sz w:val="24"/>
        </w:rPr>
        <w:t xml:space="preserve">(IEP 504) </w:t>
      </w:r>
      <w:r>
        <w:rPr>
          <w:rFonts w:cstheme="minorHAnsi"/>
          <w:b/>
          <w:sz w:val="24"/>
        </w:rPr>
        <w:t>Modifications/Adaptations:</w:t>
      </w:r>
    </w:p>
    <w:p w14:paraId="174ED750" w14:textId="77777777" w:rsidR="00421BE8" w:rsidRDefault="005C2ED2" w:rsidP="00421BE8">
      <w:pPr>
        <w:spacing w:after="0" w:line="240" w:lineRule="auto"/>
        <w:rPr>
          <w:rFonts w:cstheme="minorHAnsi"/>
          <w:b/>
          <w:sz w:val="24"/>
        </w:rPr>
      </w:pPr>
      <w:r>
        <w:rPr>
          <w:rFonts w:ascii="Arial" w:hAnsi="Arial" w:cs="Arial"/>
        </w:rPr>
        <w:t xml:space="preserve">Describe any adaptations that will be in the lesson to meet the needs of all students. </w:t>
      </w:r>
    </w:p>
    <w:p w14:paraId="46A6DBB9" w14:textId="77777777" w:rsidR="00421BE8" w:rsidRDefault="00421BE8" w:rsidP="00421BE8">
      <w:pPr>
        <w:spacing w:after="0" w:line="240" w:lineRule="auto"/>
        <w:rPr>
          <w:rFonts w:cstheme="minorHAnsi"/>
          <w:b/>
          <w:sz w:val="24"/>
        </w:rPr>
      </w:pPr>
    </w:p>
    <w:p w14:paraId="0A4822E0" w14:textId="77777777" w:rsidR="00421BE8" w:rsidRDefault="00421BE8" w:rsidP="00421BE8">
      <w:pPr>
        <w:spacing w:after="0" w:line="240" w:lineRule="auto"/>
        <w:rPr>
          <w:rFonts w:cstheme="minorHAnsi"/>
          <w:b/>
          <w:sz w:val="24"/>
        </w:rPr>
      </w:pPr>
    </w:p>
    <w:p w14:paraId="0C6E969D" w14:textId="77777777" w:rsidR="00421BE8" w:rsidRPr="00421BE8" w:rsidRDefault="00753B24">
      <w:pPr>
        <w:rPr>
          <w:rFonts w:cstheme="minorHAnsi"/>
          <w:b/>
          <w:sz w:val="24"/>
        </w:rPr>
      </w:pPr>
      <w:r>
        <w:rPr>
          <w:rFonts w:cstheme="minorHAnsi"/>
          <w:b/>
          <w:noProof/>
          <w:sz w:val="24"/>
        </w:rPr>
        <mc:AlternateContent>
          <mc:Choice Requires="wps">
            <w:drawing>
              <wp:anchor distT="0" distB="0" distL="114300" distR="114300" simplePos="0" relativeHeight="251670528" behindDoc="0" locked="0" layoutInCell="1" allowOverlap="1" wp14:anchorId="49B86C5E" wp14:editId="43222791">
                <wp:simplePos x="0" y="0"/>
                <wp:positionH relativeFrom="column">
                  <wp:posOffset>-47625</wp:posOffset>
                </wp:positionH>
                <wp:positionV relativeFrom="paragraph">
                  <wp:posOffset>242570</wp:posOffset>
                </wp:positionV>
                <wp:extent cx="6153150" cy="1"/>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1531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FC5AC90"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9.1pt" to="48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" strokecolor="black [3213]"/>
            </w:pict>
          </mc:Fallback>
        </mc:AlternateContent>
      </w:r>
    </w:p>
    <w:p w14:paraId="0994B119" w14:textId="77777777" w:rsidR="00421BE8" w:rsidRDefault="00421BE8">
      <w:pPr>
        <w:rPr>
          <w:b/>
          <w:sz w:val="24"/>
        </w:rPr>
      </w:pPr>
    </w:p>
    <w:p w14:paraId="285AB811" w14:textId="77777777" w:rsidR="00421BE8" w:rsidRPr="00421BE8" w:rsidRDefault="00421BE8">
      <w:pPr>
        <w:rPr>
          <w:b/>
          <w:sz w:val="24"/>
        </w:rPr>
      </w:pPr>
    </w:p>
    <w:sectPr w:rsidR="00421BE8" w:rsidRPr="00421B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3C1C" w14:textId="77777777" w:rsidR="00D27185" w:rsidRDefault="00D27185" w:rsidP="00421BE8">
      <w:pPr>
        <w:spacing w:after="0" w:line="240" w:lineRule="auto"/>
      </w:pPr>
      <w:r>
        <w:separator/>
      </w:r>
    </w:p>
  </w:endnote>
  <w:endnote w:type="continuationSeparator" w:id="0">
    <w:p w14:paraId="51FB214A" w14:textId="77777777" w:rsidR="00D27185" w:rsidRDefault="00D27185" w:rsidP="0042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5050"/>
      <w:docPartObj>
        <w:docPartGallery w:val="Page Numbers (Bottom of Page)"/>
        <w:docPartUnique/>
      </w:docPartObj>
    </w:sdtPr>
    <w:sdtEndPr>
      <w:rPr>
        <w:noProof/>
      </w:rPr>
    </w:sdtEndPr>
    <w:sdtContent>
      <w:p w14:paraId="225481B0" w14:textId="77777777" w:rsidR="005C2ED2" w:rsidRDefault="005C2ED2">
        <w:pPr>
          <w:pStyle w:val="Footer"/>
          <w:jc w:val="center"/>
        </w:pPr>
        <w:r>
          <w:fldChar w:fldCharType="begin"/>
        </w:r>
        <w:r>
          <w:instrText xml:space="preserve"> PAGE   \* MERGEFORMAT </w:instrText>
        </w:r>
        <w:r>
          <w:fldChar w:fldCharType="separate"/>
        </w:r>
        <w:r w:rsidR="00874CFE">
          <w:rPr>
            <w:noProof/>
          </w:rPr>
          <w:t>2</w:t>
        </w:r>
        <w:r>
          <w:rPr>
            <w:noProof/>
          </w:rPr>
          <w:fldChar w:fldCharType="end"/>
        </w:r>
      </w:p>
    </w:sdtContent>
  </w:sdt>
  <w:p w14:paraId="1EFFFB94" w14:textId="77777777" w:rsidR="005C2ED2" w:rsidRDefault="005C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81FF" w14:textId="77777777" w:rsidR="00D27185" w:rsidRDefault="00D27185" w:rsidP="00421BE8">
      <w:pPr>
        <w:spacing w:after="0" w:line="240" w:lineRule="auto"/>
      </w:pPr>
      <w:r>
        <w:separator/>
      </w:r>
    </w:p>
  </w:footnote>
  <w:footnote w:type="continuationSeparator" w:id="0">
    <w:p w14:paraId="714781D8" w14:textId="77777777" w:rsidR="00D27185" w:rsidRDefault="00D27185" w:rsidP="0042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184"/>
      <w:gridCol w:w="4409"/>
      <w:gridCol w:w="2767"/>
    </w:tblGrid>
    <w:tr w:rsidR="00753B24" w14:paraId="2AE97CDA" w14:textId="77777777" w:rsidTr="009863D1">
      <w:sdt>
        <w:sdtPr>
          <w:rPr>
            <w:color w:val="FFFFFF" w:themeColor="background1"/>
          </w:rPr>
          <w:alias w:val="Date"/>
          <w:id w:val="1395240949"/>
          <w:placeholder>
            <w:docPart w:val="2054366EFD864154B8D938A4221C265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167" w:type="pct"/>
              <w:tcBorders>
                <w:bottom w:val="single" w:sz="4" w:space="0" w:color="943634" w:themeColor="accent2" w:themeShade="BF"/>
              </w:tcBorders>
              <w:shd w:val="clear" w:color="auto" w:fill="943634" w:themeFill="accent2" w:themeFillShade="BF"/>
              <w:vAlign w:val="bottom"/>
            </w:tcPr>
            <w:p w14:paraId="32E2E72A" w14:textId="64092C3C" w:rsidR="00753B24" w:rsidRDefault="00BA44E7" w:rsidP="00421BE8">
              <w:pPr>
                <w:pStyle w:val="Header"/>
                <w:jc w:val="right"/>
                <w:rPr>
                  <w:color w:val="FFFFFF" w:themeColor="background1"/>
                </w:rPr>
              </w:pPr>
              <w:r>
                <w:rPr>
                  <w:color w:val="FFFFFF" w:themeColor="background1"/>
                </w:rPr>
                <w:t>Name of Instructor</w:t>
              </w:r>
            </w:p>
          </w:tc>
        </w:sdtContent>
      </w:sdt>
      <w:tc>
        <w:tcPr>
          <w:tcW w:w="2355" w:type="pct"/>
          <w:tcBorders>
            <w:bottom w:val="single" w:sz="4" w:space="0" w:color="auto"/>
          </w:tcBorders>
          <w:vAlign w:val="bottom"/>
        </w:tcPr>
        <w:p w14:paraId="45CAF93E" w14:textId="77777777" w:rsidR="00753B24" w:rsidRPr="00753B24" w:rsidRDefault="00753B24" w:rsidP="00421BE8">
          <w:pPr>
            <w:pStyle w:val="Header"/>
            <w:rPr>
              <w:sz w:val="24"/>
            </w:rPr>
          </w:pPr>
          <w:r w:rsidRPr="00753B24">
            <w:rPr>
              <w:b/>
              <w:bCs/>
              <w:sz w:val="24"/>
            </w:rPr>
            <w:t>[</w:t>
          </w:r>
          <w:sdt>
            <w:sdtPr>
              <w:rPr>
                <w:b/>
                <w:bCs/>
                <w:caps/>
                <w:sz w:val="24"/>
              </w:rPr>
              <w:alias w:val="Title"/>
              <w:id w:val="-1384015718"/>
              <w:placeholder>
                <w:docPart w:val="4B54CC2F654A4054A836087DE845118C"/>
              </w:placeholder>
              <w:dataBinding w:prefixMappings="xmlns:ns0='http://schemas.openxmlformats.org/package/2006/metadata/core-properties' xmlns:ns1='http://purl.org/dc/elements/1.1/'" w:xpath="/ns0:coreProperties[1]/ns1:title[1]" w:storeItemID="{6C3C8BC8-F283-45AE-878A-BAB7291924A1}"/>
              <w:text/>
            </w:sdtPr>
            <w:sdtEndPr/>
            <w:sdtContent>
              <w:r w:rsidRPr="00753B24">
                <w:rPr>
                  <w:b/>
                  <w:bCs/>
                  <w:caps/>
                  <w:sz w:val="24"/>
                </w:rPr>
                <w:t>title Of Lesson</w:t>
              </w:r>
            </w:sdtContent>
          </w:sdt>
          <w:r w:rsidRPr="00753B24">
            <w:rPr>
              <w:b/>
              <w:bCs/>
              <w:sz w:val="24"/>
            </w:rPr>
            <w:t>]</w:t>
          </w:r>
        </w:p>
      </w:tc>
      <w:tc>
        <w:tcPr>
          <w:tcW w:w="1478" w:type="pct"/>
          <w:tcBorders>
            <w:bottom w:val="single" w:sz="4" w:space="0" w:color="auto"/>
          </w:tcBorders>
        </w:tcPr>
        <w:p w14:paraId="16C8A833" w14:textId="231DF786" w:rsidR="00753B24" w:rsidRPr="00753B24" w:rsidRDefault="00753B24" w:rsidP="00753B24">
          <w:pPr>
            <w:pStyle w:val="Header"/>
            <w:jc w:val="right"/>
            <w:rPr>
              <w:b/>
              <w:bCs/>
              <w:sz w:val="24"/>
            </w:rPr>
          </w:pPr>
          <w:r w:rsidRPr="00753B24">
            <w:rPr>
              <w:b/>
              <w:bCs/>
              <w:sz w:val="24"/>
            </w:rPr>
            <w:t>Lesson Plan</w:t>
          </w:r>
          <w:r w:rsidR="009863D1">
            <w:rPr>
              <w:b/>
              <w:bCs/>
              <w:sz w:val="24"/>
            </w:rPr>
            <w:t xml:space="preserve"> </w:t>
          </w:r>
          <w:r w:rsidR="00D1175C" w:rsidRPr="00BA44E7">
            <w:rPr>
              <w:b/>
              <w:bCs/>
              <w:sz w:val="24"/>
            </w:rPr>
            <w:t>Guidelines</w:t>
          </w:r>
        </w:p>
      </w:tc>
    </w:tr>
  </w:tbl>
  <w:p w14:paraId="5A67863E" w14:textId="5E07863D" w:rsidR="00421BE8" w:rsidRPr="00280CAD" w:rsidRDefault="00421BE8">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E8"/>
    <w:rsid w:val="00136BAB"/>
    <w:rsid w:val="001B2837"/>
    <w:rsid w:val="00200867"/>
    <w:rsid w:val="00280CAD"/>
    <w:rsid w:val="0029028E"/>
    <w:rsid w:val="003C06B8"/>
    <w:rsid w:val="003F2CA5"/>
    <w:rsid w:val="00421BE8"/>
    <w:rsid w:val="00466EE8"/>
    <w:rsid w:val="004A29C8"/>
    <w:rsid w:val="0056741B"/>
    <w:rsid w:val="00567779"/>
    <w:rsid w:val="005C2ED2"/>
    <w:rsid w:val="006F3438"/>
    <w:rsid w:val="007514AC"/>
    <w:rsid w:val="00753B24"/>
    <w:rsid w:val="00761FE7"/>
    <w:rsid w:val="008376D9"/>
    <w:rsid w:val="00874CFE"/>
    <w:rsid w:val="008B0C82"/>
    <w:rsid w:val="009863D1"/>
    <w:rsid w:val="009A6E52"/>
    <w:rsid w:val="00A75912"/>
    <w:rsid w:val="00BA44E7"/>
    <w:rsid w:val="00C11284"/>
    <w:rsid w:val="00D1175C"/>
    <w:rsid w:val="00D27185"/>
    <w:rsid w:val="00D66E58"/>
    <w:rsid w:val="00F1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F9537"/>
  <w15:docId w15:val="{9534E7C2-41A3-47EF-82D8-F6D62F61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E8"/>
  </w:style>
  <w:style w:type="paragraph" w:styleId="Footer">
    <w:name w:val="footer"/>
    <w:basedOn w:val="Normal"/>
    <w:link w:val="FooterChar"/>
    <w:uiPriority w:val="99"/>
    <w:unhideWhenUsed/>
    <w:rsid w:val="0042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E8"/>
  </w:style>
  <w:style w:type="paragraph" w:styleId="BalloonText">
    <w:name w:val="Balloon Text"/>
    <w:basedOn w:val="Normal"/>
    <w:link w:val="BalloonTextChar"/>
    <w:uiPriority w:val="99"/>
    <w:semiHidden/>
    <w:unhideWhenUsed/>
    <w:rsid w:val="0042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E8"/>
    <w:rPr>
      <w:rFonts w:ascii="Tahoma" w:hAnsi="Tahoma" w:cs="Tahoma"/>
      <w:sz w:val="16"/>
      <w:szCs w:val="16"/>
    </w:rPr>
  </w:style>
  <w:style w:type="paragraph" w:styleId="NoSpacing">
    <w:name w:val="No Spacing"/>
    <w:uiPriority w:val="1"/>
    <w:qFormat/>
    <w:rsid w:val="00421BE8"/>
    <w:pPr>
      <w:spacing w:after="0" w:line="240" w:lineRule="auto"/>
    </w:pPr>
  </w:style>
  <w:style w:type="table" w:styleId="TableGrid">
    <w:name w:val="Table Grid"/>
    <w:basedOn w:val="TableNormal"/>
    <w:uiPriority w:val="59"/>
    <w:rsid w:val="0046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75C"/>
    <w:pPr>
      <w:spacing w:after="0" w:line="240" w:lineRule="auto"/>
    </w:pPr>
  </w:style>
  <w:style w:type="character" w:styleId="CommentReference">
    <w:name w:val="annotation reference"/>
    <w:basedOn w:val="DefaultParagraphFont"/>
    <w:uiPriority w:val="99"/>
    <w:semiHidden/>
    <w:unhideWhenUsed/>
    <w:rsid w:val="00280CAD"/>
    <w:rPr>
      <w:sz w:val="16"/>
      <w:szCs w:val="16"/>
    </w:rPr>
  </w:style>
  <w:style w:type="paragraph" w:styleId="CommentText">
    <w:name w:val="annotation text"/>
    <w:basedOn w:val="Normal"/>
    <w:link w:val="CommentTextChar"/>
    <w:uiPriority w:val="99"/>
    <w:unhideWhenUsed/>
    <w:rsid w:val="00280CAD"/>
    <w:pPr>
      <w:spacing w:line="240" w:lineRule="auto"/>
    </w:pPr>
    <w:rPr>
      <w:sz w:val="20"/>
      <w:szCs w:val="20"/>
    </w:rPr>
  </w:style>
  <w:style w:type="character" w:customStyle="1" w:styleId="CommentTextChar">
    <w:name w:val="Comment Text Char"/>
    <w:basedOn w:val="DefaultParagraphFont"/>
    <w:link w:val="CommentText"/>
    <w:uiPriority w:val="99"/>
    <w:rsid w:val="00280CAD"/>
    <w:rPr>
      <w:sz w:val="20"/>
      <w:szCs w:val="20"/>
    </w:rPr>
  </w:style>
  <w:style w:type="paragraph" w:styleId="CommentSubject">
    <w:name w:val="annotation subject"/>
    <w:basedOn w:val="CommentText"/>
    <w:next w:val="CommentText"/>
    <w:link w:val="CommentSubjectChar"/>
    <w:uiPriority w:val="99"/>
    <w:semiHidden/>
    <w:unhideWhenUsed/>
    <w:rsid w:val="00280CAD"/>
    <w:rPr>
      <w:b/>
      <w:bCs/>
    </w:rPr>
  </w:style>
  <w:style w:type="character" w:customStyle="1" w:styleId="CommentSubjectChar">
    <w:name w:val="Comment Subject Char"/>
    <w:basedOn w:val="CommentTextChar"/>
    <w:link w:val="CommentSubject"/>
    <w:uiPriority w:val="99"/>
    <w:semiHidden/>
    <w:rsid w:val="00280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54366EFD864154B8D938A4221C2654"/>
        <w:category>
          <w:name w:val="General"/>
          <w:gallery w:val="placeholder"/>
        </w:category>
        <w:types>
          <w:type w:val="bbPlcHdr"/>
        </w:types>
        <w:behaviors>
          <w:behavior w:val="content"/>
        </w:behaviors>
        <w:guid w:val="{DBE5EDA3-D85D-49F8-A327-20B117DBBBF6}"/>
      </w:docPartPr>
      <w:docPartBody>
        <w:p w:rsidR="000950CA" w:rsidRDefault="006E4EBB" w:rsidP="006E4EBB">
          <w:pPr>
            <w:pStyle w:val="2054366EFD864154B8D938A4221C2654"/>
          </w:pPr>
          <w:r>
            <w:rPr>
              <w:color w:val="FFFFFF" w:themeColor="background1"/>
            </w:rPr>
            <w:t>[Pick the date]</w:t>
          </w:r>
        </w:p>
      </w:docPartBody>
    </w:docPart>
    <w:docPart>
      <w:docPartPr>
        <w:name w:val="4B54CC2F654A4054A836087DE845118C"/>
        <w:category>
          <w:name w:val="General"/>
          <w:gallery w:val="placeholder"/>
        </w:category>
        <w:types>
          <w:type w:val="bbPlcHdr"/>
        </w:types>
        <w:behaviors>
          <w:behavior w:val="content"/>
        </w:behaviors>
        <w:guid w:val="{5642023D-7513-4406-A322-40062F0CB1D9}"/>
      </w:docPartPr>
      <w:docPartBody>
        <w:p w:rsidR="000950CA" w:rsidRDefault="006E4EBB" w:rsidP="006E4EBB">
          <w:pPr>
            <w:pStyle w:val="4B54CC2F654A4054A836087DE845118C"/>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70D"/>
    <w:rsid w:val="000950CA"/>
    <w:rsid w:val="006E4EBB"/>
    <w:rsid w:val="0074470D"/>
    <w:rsid w:val="00892445"/>
    <w:rsid w:val="00916C93"/>
    <w:rsid w:val="00C00E34"/>
    <w:rsid w:val="00DF3CEA"/>
    <w:rsid w:val="00E7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54366EFD864154B8D938A4221C2654">
    <w:name w:val="2054366EFD864154B8D938A4221C2654"/>
    <w:rsid w:val="006E4EBB"/>
  </w:style>
  <w:style w:type="paragraph" w:customStyle="1" w:styleId="4B54CC2F654A4054A836087DE845118C">
    <w:name w:val="4B54CC2F654A4054A836087DE845118C"/>
    <w:rsid w:val="006E4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Instructor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97E0C-82B3-4898-B993-EE5B025F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title Of Lesson</vt:lpstr>
    </vt:vector>
  </TitlesOfParts>
  <Company>Illinois State University / CAS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dc:title>
  <dc:creator>cissadmin</dc:creator>
  <cp:lastModifiedBy>Kostelnick, John</cp:lastModifiedBy>
  <cp:revision>2</cp:revision>
  <dcterms:created xsi:type="dcterms:W3CDTF">2022-07-06T17:37:00Z</dcterms:created>
  <dcterms:modified xsi:type="dcterms:W3CDTF">2022-07-06T17:37:00Z</dcterms:modified>
</cp:coreProperties>
</file>